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336092" w:rsidTr="00C97CCE">
        <w:tc>
          <w:tcPr>
            <w:tcW w:w="9639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RPr="008A1CA6" w:rsidTr="00C97CCE">
        <w:tc>
          <w:tcPr>
            <w:tcW w:w="9639" w:type="dxa"/>
          </w:tcPr>
          <w:p w:rsidR="00BC287B" w:rsidRPr="008A1CA6" w:rsidRDefault="003E7926" w:rsidP="009066F5">
            <w:pPr>
              <w:jc w:val="center"/>
              <w:rPr>
                <w:szCs w:val="28"/>
              </w:rPr>
            </w:pPr>
            <w:r w:rsidRPr="003E792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6916CE66" wp14:editId="2AF915D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8A1CA6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C97CCE" w:rsidRDefault="00C97CCE" w:rsidP="003E7926">
            <w:pPr>
              <w:rPr>
                <w:color w:val="808080" w:themeColor="background1" w:themeShade="80"/>
                <w:szCs w:val="28"/>
              </w:rPr>
            </w:pPr>
            <w:r w:rsidRPr="00C97CCE">
              <w:rPr>
                <w:color w:val="808080" w:themeColor="background1" w:themeShade="80"/>
                <w:szCs w:val="28"/>
              </w:rPr>
              <w:t>ПРОЕКТ</w:t>
            </w:r>
          </w:p>
          <w:p w:rsidR="00BC287B" w:rsidRPr="003E7926" w:rsidRDefault="00BC287B" w:rsidP="009066F5">
            <w:pPr>
              <w:jc w:val="center"/>
              <w:rPr>
                <w:b/>
                <w:sz w:val="16"/>
                <w:szCs w:val="28"/>
              </w:rPr>
            </w:pPr>
          </w:p>
          <w:p w:rsidR="003E7926" w:rsidRPr="003E7926" w:rsidRDefault="003E7926" w:rsidP="009066F5">
            <w:pPr>
              <w:jc w:val="center"/>
              <w:rPr>
                <w:b/>
                <w:sz w:val="18"/>
                <w:szCs w:val="32"/>
              </w:rPr>
            </w:pPr>
          </w:p>
          <w:p w:rsidR="00BC287B" w:rsidRPr="003E7926" w:rsidRDefault="006213E2" w:rsidP="009066F5">
            <w:pPr>
              <w:jc w:val="center"/>
              <w:rPr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АДМИНИСТРАЦИЯ</w:t>
            </w:r>
          </w:p>
          <w:p w:rsidR="009066F5" w:rsidRPr="003E7926" w:rsidRDefault="00BC287B" w:rsidP="009066F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3E7926" w:rsidRDefault="00BC287B" w:rsidP="009066F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ПЕСТРАВСКИЙ</w:t>
            </w:r>
          </w:p>
          <w:p w:rsidR="00BC287B" w:rsidRPr="003E7926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3E7926" w:rsidRDefault="00BC287B" w:rsidP="009066F5">
            <w:pPr>
              <w:jc w:val="center"/>
              <w:rPr>
                <w:szCs w:val="32"/>
              </w:rPr>
            </w:pPr>
          </w:p>
          <w:p w:rsidR="00BC287B" w:rsidRPr="003E7926" w:rsidRDefault="00BC287B" w:rsidP="009066F5">
            <w:pPr>
              <w:jc w:val="center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ПОСТАНОВЛЕНИЕ</w:t>
            </w:r>
          </w:p>
          <w:p w:rsidR="00BC287B" w:rsidRPr="008A1CA6" w:rsidRDefault="00BC287B" w:rsidP="009066F5">
            <w:pPr>
              <w:jc w:val="center"/>
              <w:rPr>
                <w:szCs w:val="28"/>
              </w:rPr>
            </w:pPr>
          </w:p>
          <w:p w:rsidR="00BC287B" w:rsidRPr="003E7926" w:rsidRDefault="00607A5F" w:rsidP="009066F5">
            <w:pPr>
              <w:spacing w:line="360" w:lineRule="auto"/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о</w:t>
            </w:r>
            <w:r w:rsidR="00BC287B" w:rsidRPr="008A1CA6">
              <w:rPr>
                <w:szCs w:val="28"/>
              </w:rPr>
              <w:t>т</w:t>
            </w:r>
            <w:r w:rsidRPr="008A1CA6">
              <w:rPr>
                <w:szCs w:val="28"/>
              </w:rPr>
              <w:t xml:space="preserve">  </w:t>
            </w:r>
            <w:r w:rsidRPr="008A1CA6">
              <w:rPr>
                <w:szCs w:val="28"/>
                <w:u w:val="single"/>
              </w:rPr>
              <w:t xml:space="preserve"> </w:t>
            </w:r>
            <w:r w:rsidR="005947C7" w:rsidRPr="008A1CA6">
              <w:rPr>
                <w:szCs w:val="28"/>
                <w:u w:val="single"/>
              </w:rPr>
              <w:t xml:space="preserve">                      </w:t>
            </w:r>
            <w:r w:rsidR="00BC287B" w:rsidRPr="008A1CA6">
              <w:rPr>
                <w:szCs w:val="28"/>
              </w:rPr>
              <w:t>№</w:t>
            </w:r>
            <w:r w:rsidR="003E7926">
              <w:rPr>
                <w:szCs w:val="28"/>
              </w:rPr>
              <w:t xml:space="preserve"> _____</w:t>
            </w:r>
          </w:p>
          <w:p w:rsidR="003E792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Pr="008A1CA6">
              <w:rPr>
                <w:szCs w:val="28"/>
              </w:rPr>
              <w:t>муниципального</w:t>
            </w:r>
            <w:proofErr w:type="gramEnd"/>
            <w:r w:rsidRPr="008A1CA6">
              <w:rPr>
                <w:szCs w:val="28"/>
              </w:rPr>
              <w:t xml:space="preserve"> </w:t>
            </w:r>
          </w:p>
          <w:p w:rsidR="003E792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района Пестравский Самарской области от 25.03.2016 № 142 </w:t>
            </w:r>
          </w:p>
          <w:p w:rsidR="009066F5" w:rsidRPr="008A1CA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5E3323" w:rsidRPr="008A1CA6">
              <w:rPr>
                <w:szCs w:val="28"/>
              </w:rPr>
              <w:t>»</w:t>
            </w:r>
          </w:p>
          <w:p w:rsidR="00072A1C" w:rsidRPr="008A1CA6" w:rsidRDefault="00072A1C" w:rsidP="009066F5">
            <w:pPr>
              <w:jc w:val="center"/>
              <w:rPr>
                <w:szCs w:val="28"/>
              </w:rPr>
            </w:pPr>
          </w:p>
          <w:p w:rsidR="00072A1C" w:rsidRPr="008A1CA6" w:rsidRDefault="00682AAE" w:rsidP="003E7926">
            <w:pPr>
              <w:ind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В</w:t>
            </w:r>
            <w:r w:rsidR="00072A1C" w:rsidRPr="008A1CA6">
              <w:rPr>
                <w:szCs w:val="28"/>
              </w:rPr>
              <w:t xml:space="preserve"> связи с </w:t>
            </w:r>
            <w:r w:rsidR="00C97CCE">
              <w:rPr>
                <w:szCs w:val="28"/>
              </w:rPr>
              <w:t xml:space="preserve">произошедшими </w:t>
            </w:r>
            <w:r w:rsidR="00072A1C" w:rsidRPr="008A1CA6">
              <w:rPr>
                <w:szCs w:val="28"/>
              </w:rPr>
              <w:t>кадровыми изменениями</w:t>
            </w:r>
            <w:r w:rsidR="007141EB" w:rsidRPr="008A1CA6">
              <w:rPr>
                <w:szCs w:val="28"/>
              </w:rPr>
              <w:t xml:space="preserve">, руководствуясь </w:t>
            </w:r>
            <w:proofErr w:type="spellStart"/>
            <w:r w:rsidR="007141EB" w:rsidRPr="008A1CA6">
              <w:rPr>
                <w:szCs w:val="28"/>
              </w:rPr>
              <w:t>ст.ст</w:t>
            </w:r>
            <w:proofErr w:type="spellEnd"/>
            <w:r w:rsidR="007141EB" w:rsidRPr="008A1CA6">
              <w:rPr>
                <w:szCs w:val="28"/>
              </w:rPr>
              <w:t>. 41,43 Устава муниципального района Пестравский Самарской области</w:t>
            </w:r>
            <w:r w:rsidR="003E7926">
              <w:rPr>
                <w:szCs w:val="28"/>
              </w:rPr>
              <w:t>,</w:t>
            </w:r>
            <w:r w:rsidR="007141EB" w:rsidRPr="008A1CA6">
              <w:rPr>
                <w:szCs w:val="28"/>
              </w:rPr>
              <w:t xml:space="preserve"> администрация муниципального района Пестравский Самарской области ПОСТАНОВЛЯЕТ:</w:t>
            </w:r>
          </w:p>
          <w:p w:rsidR="007141EB" w:rsidRDefault="001A73CB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Внести в постановление</w:t>
            </w:r>
            <w:r w:rsidR="007141EB" w:rsidRPr="008A1CA6">
              <w:rPr>
                <w:szCs w:val="28"/>
              </w:rPr>
              <w:t xml:space="preserve">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  <w:r w:rsidR="00682AAE" w:rsidRPr="008A1CA6">
              <w:rPr>
                <w:szCs w:val="28"/>
              </w:rPr>
              <w:t xml:space="preserve"> изменение</w:t>
            </w:r>
            <w:r w:rsidR="003E7926">
              <w:rPr>
                <w:szCs w:val="28"/>
              </w:rPr>
              <w:t>,</w:t>
            </w:r>
            <w:r w:rsidRPr="008A1CA6">
              <w:rPr>
                <w:szCs w:val="28"/>
              </w:rPr>
              <w:t xml:space="preserve"> </w:t>
            </w:r>
            <w:r w:rsidR="00682AAE" w:rsidRPr="008A1CA6">
              <w:rPr>
                <w:szCs w:val="28"/>
              </w:rPr>
              <w:t>изложи</w:t>
            </w:r>
            <w:r w:rsidR="003E7926">
              <w:rPr>
                <w:szCs w:val="28"/>
              </w:rPr>
              <w:t>в</w:t>
            </w:r>
            <w:r w:rsidR="00682AAE" w:rsidRPr="008A1CA6">
              <w:rPr>
                <w:szCs w:val="28"/>
              </w:rPr>
              <w:t xml:space="preserve"> приложение №2 </w:t>
            </w:r>
            <w:r w:rsidR="007141EB" w:rsidRPr="008A1CA6">
              <w:rPr>
                <w:szCs w:val="28"/>
              </w:rPr>
              <w:t>в новой редакции</w:t>
            </w:r>
            <w:r w:rsidR="0024013D" w:rsidRP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 xml:space="preserve">согласно приложению </w:t>
            </w:r>
            <w:r w:rsidRPr="008A1CA6">
              <w:rPr>
                <w:szCs w:val="28"/>
              </w:rPr>
              <w:t>к настоящему постановлению</w:t>
            </w:r>
            <w:r w:rsidR="007141EB" w:rsidRPr="008A1CA6">
              <w:rPr>
                <w:szCs w:val="28"/>
              </w:rPr>
              <w:t>.</w:t>
            </w:r>
          </w:p>
          <w:p w:rsidR="00376D6C" w:rsidRPr="008A1CA6" w:rsidRDefault="00376D6C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Признать утратившим силу </w:t>
            </w:r>
            <w:r w:rsidRPr="00376D6C">
              <w:rPr>
                <w:szCs w:val="28"/>
              </w:rPr>
              <w:t>постановление администрации муниципального района Пе</w:t>
            </w:r>
            <w:r w:rsidR="00C97CCE">
              <w:rPr>
                <w:szCs w:val="28"/>
              </w:rPr>
              <w:t>стравский Самарской области от 19</w:t>
            </w:r>
            <w:r w:rsidRPr="00376D6C">
              <w:rPr>
                <w:szCs w:val="28"/>
              </w:rPr>
              <w:t>.0</w:t>
            </w:r>
            <w:r w:rsidR="00C97CCE">
              <w:rPr>
                <w:szCs w:val="28"/>
              </w:rPr>
              <w:t>3</w:t>
            </w:r>
            <w:r w:rsidRPr="00376D6C">
              <w:rPr>
                <w:szCs w:val="28"/>
              </w:rPr>
              <w:t>.20</w:t>
            </w:r>
            <w:r w:rsidR="00C97CCE">
              <w:rPr>
                <w:szCs w:val="28"/>
              </w:rPr>
              <w:t>21</w:t>
            </w:r>
            <w:r w:rsidRPr="00376D6C">
              <w:rPr>
                <w:szCs w:val="28"/>
              </w:rPr>
              <w:t xml:space="preserve"> № </w:t>
            </w:r>
            <w:r w:rsidR="00C97CCE">
              <w:rPr>
                <w:szCs w:val="28"/>
              </w:rPr>
              <w:t>116</w:t>
            </w:r>
            <w:r w:rsidRPr="00376D6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376D6C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области».</w:t>
            </w:r>
          </w:p>
          <w:p w:rsidR="007141EB" w:rsidRPr="008A1CA6" w:rsidRDefault="007141EB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83483E" w:rsidRPr="008A1CA6" w:rsidRDefault="00682AAE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proofErr w:type="gramStart"/>
            <w:r w:rsidRPr="008A1CA6">
              <w:rPr>
                <w:szCs w:val="28"/>
              </w:rPr>
              <w:t>Контроль за</w:t>
            </w:r>
            <w:proofErr w:type="gramEnd"/>
            <w:r w:rsidRPr="008A1CA6">
              <w:rPr>
                <w:szCs w:val="28"/>
              </w:rPr>
              <w:t xml:space="preserve"> исполнением настоящего постановления возложить на  заместителя Главы муниципального района Пестравский по экономике, инвестициям и потребительскому рынку </w:t>
            </w:r>
            <w:r w:rsidR="00C97CCE">
              <w:rPr>
                <w:szCs w:val="28"/>
              </w:rPr>
              <w:t>С.В. Смирнову</w:t>
            </w:r>
            <w:r w:rsidR="007141EB" w:rsidRPr="008A1CA6">
              <w:rPr>
                <w:szCs w:val="28"/>
              </w:rPr>
              <w:t>.</w:t>
            </w:r>
          </w:p>
          <w:p w:rsidR="0083483E" w:rsidRPr="00C97CCE" w:rsidRDefault="0083483E" w:rsidP="007141EB">
            <w:pPr>
              <w:jc w:val="both"/>
              <w:rPr>
                <w:sz w:val="24"/>
                <w:szCs w:val="28"/>
              </w:rPr>
            </w:pPr>
          </w:p>
          <w:p w:rsidR="00C97CCE" w:rsidRPr="00C97CCE" w:rsidRDefault="00C97CCE" w:rsidP="007141EB">
            <w:pPr>
              <w:jc w:val="both"/>
              <w:rPr>
                <w:sz w:val="24"/>
                <w:szCs w:val="28"/>
              </w:rPr>
            </w:pPr>
          </w:p>
          <w:p w:rsidR="007141EB" w:rsidRPr="008A1CA6" w:rsidRDefault="007141EB" w:rsidP="007141EB">
            <w:pPr>
              <w:jc w:val="both"/>
              <w:rPr>
                <w:szCs w:val="28"/>
              </w:rPr>
            </w:pPr>
            <w:r w:rsidRPr="008A1CA6">
              <w:rPr>
                <w:szCs w:val="28"/>
              </w:rPr>
              <w:t xml:space="preserve">Глава муниципального района </w:t>
            </w:r>
            <w:r w:rsidR="008A1CA6">
              <w:rPr>
                <w:szCs w:val="28"/>
              </w:rPr>
              <w:t xml:space="preserve">Пестравский             </w:t>
            </w:r>
            <w:r w:rsidR="0083483E" w:rsidRPr="008A1CA6">
              <w:rPr>
                <w:szCs w:val="28"/>
              </w:rPr>
              <w:t xml:space="preserve">         </w:t>
            </w:r>
            <w:r w:rsidR="003E7926">
              <w:rPr>
                <w:szCs w:val="28"/>
              </w:rPr>
              <w:t xml:space="preserve">   </w:t>
            </w:r>
            <w:r w:rsidR="0083483E" w:rsidRPr="008A1CA6">
              <w:rPr>
                <w:szCs w:val="28"/>
              </w:rPr>
              <w:t xml:space="preserve">        С.В. Ермолов</w:t>
            </w:r>
          </w:p>
          <w:p w:rsidR="00C97CCE" w:rsidRDefault="00C97CCE" w:rsidP="0083483E">
            <w:pPr>
              <w:jc w:val="both"/>
              <w:rPr>
                <w:sz w:val="20"/>
              </w:rPr>
            </w:pPr>
          </w:p>
          <w:p w:rsidR="0083483E" w:rsidRPr="00376D6C" w:rsidRDefault="00C97CCE" w:rsidP="0083483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Арапова</w:t>
            </w:r>
            <w:proofErr w:type="spellEnd"/>
            <w:r w:rsidR="00A43951" w:rsidRPr="00376D6C">
              <w:rPr>
                <w:sz w:val="20"/>
              </w:rPr>
              <w:t xml:space="preserve"> 21184</w:t>
            </w:r>
          </w:p>
          <w:p w:rsidR="00336092" w:rsidRPr="008A1CA6" w:rsidRDefault="00376D6C" w:rsidP="00F44B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376D6C" w:rsidRP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к постановлению администрации</w:t>
            </w:r>
          </w:p>
          <w:p w:rsidR="00376D6C" w:rsidRP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муниципального района Пестравский</w:t>
            </w:r>
          </w:p>
          <w:p w:rsidR="003E7926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Самарской области </w:t>
            </w:r>
          </w:p>
          <w:p w:rsid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</w:t>
            </w:r>
            <w:r w:rsidRPr="00376D6C">
              <w:rPr>
                <w:szCs w:val="28"/>
              </w:rPr>
              <w:t xml:space="preserve"> </w:t>
            </w:r>
            <w:proofErr w:type="gramStart"/>
            <w:r w:rsidRPr="00376D6C">
              <w:rPr>
                <w:szCs w:val="28"/>
              </w:rPr>
              <w:t>г</w:t>
            </w:r>
            <w:proofErr w:type="gramEnd"/>
            <w:r w:rsidRPr="00376D6C">
              <w:rPr>
                <w:szCs w:val="28"/>
              </w:rPr>
              <w:t xml:space="preserve">. № </w:t>
            </w:r>
            <w:r>
              <w:rPr>
                <w:szCs w:val="28"/>
              </w:rPr>
              <w:t>_____</w:t>
            </w:r>
          </w:p>
          <w:p w:rsidR="00376D6C" w:rsidRDefault="00376D6C" w:rsidP="00F44B2F">
            <w:pPr>
              <w:jc w:val="right"/>
              <w:rPr>
                <w:szCs w:val="28"/>
              </w:rPr>
            </w:pP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Приложение</w:t>
            </w:r>
            <w:r w:rsid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 xml:space="preserve">№ </w:t>
            </w:r>
            <w:r w:rsidR="008A1CA6">
              <w:rPr>
                <w:szCs w:val="28"/>
              </w:rPr>
              <w:t>2</w:t>
            </w:r>
            <w:r w:rsidR="005947C7" w:rsidRPr="008A1CA6">
              <w:rPr>
                <w:szCs w:val="28"/>
              </w:rPr>
              <w:t xml:space="preserve"> </w:t>
            </w:r>
            <w:r w:rsidR="001A73CB" w:rsidRPr="008A1CA6">
              <w:rPr>
                <w:szCs w:val="28"/>
              </w:rPr>
              <w:t xml:space="preserve"> </w:t>
            </w:r>
            <w:r w:rsidRPr="008A1CA6">
              <w:rPr>
                <w:szCs w:val="28"/>
              </w:rPr>
              <w:t xml:space="preserve"> 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к постановлению администрации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муниципального района Пестравский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 xml:space="preserve">Самарской области от </w:t>
            </w:r>
            <w:r w:rsidR="00376D6C">
              <w:rPr>
                <w:szCs w:val="28"/>
              </w:rPr>
              <w:t xml:space="preserve">25.03.2016 </w:t>
            </w:r>
            <w:r w:rsidRPr="008A1CA6">
              <w:rPr>
                <w:szCs w:val="28"/>
              </w:rPr>
              <w:t>№</w:t>
            </w:r>
            <w:r w:rsidR="007F11C7" w:rsidRP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>142</w:t>
            </w:r>
          </w:p>
          <w:p w:rsidR="00F44B2F" w:rsidRPr="008A1CA6" w:rsidRDefault="00F44B2F" w:rsidP="00F44B2F">
            <w:pPr>
              <w:jc w:val="center"/>
              <w:rPr>
                <w:szCs w:val="28"/>
              </w:rPr>
            </w:pPr>
          </w:p>
          <w:p w:rsidR="00F44B2F" w:rsidRPr="008A1CA6" w:rsidRDefault="00F44B2F" w:rsidP="00F44B2F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СОСТАВ</w:t>
            </w:r>
          </w:p>
          <w:p w:rsidR="00F44B2F" w:rsidRPr="008A1CA6" w:rsidRDefault="00F44B2F" w:rsidP="008818EA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совещательного Совета по улучшению инвестиционного климата и развитию предпринимательства на территории муниципального района Пестравский </w:t>
            </w:r>
            <w:r w:rsidR="003E7926">
              <w:rPr>
                <w:szCs w:val="28"/>
              </w:rPr>
              <w:t>Самарской области (далее - Совет)</w:t>
            </w:r>
          </w:p>
          <w:p w:rsidR="00336092" w:rsidRPr="008A1CA6" w:rsidRDefault="00336092" w:rsidP="00F44B2F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5103"/>
            </w:tblGrid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376D6C" w:rsidP="008818EA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№п/п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Занимаемая должность, статус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1.</w:t>
                  </w:r>
                </w:p>
                <w:p w:rsidR="00C97CCE" w:rsidRPr="008A1CA6" w:rsidRDefault="00C97CCE" w:rsidP="008168DE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Ермолов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Сергей Викторович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Глава муниципального района Пестравский –</w:t>
                  </w:r>
                  <w:r w:rsidR="003E792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председатель Совета</w:t>
                  </w:r>
                </w:p>
              </w:tc>
            </w:tr>
            <w:tr w:rsidR="00C97CCE" w:rsidRPr="008A1CA6" w:rsidTr="00C97CCE">
              <w:tc>
                <w:tcPr>
                  <w:tcW w:w="738" w:type="dxa"/>
                </w:tcPr>
                <w:p w:rsidR="00C97CCE" w:rsidRPr="008A1CA6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97CCE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Кузнецова </w:t>
                  </w:r>
                </w:p>
                <w:p w:rsidR="00C97CCE" w:rsidRPr="008A1CA6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Наталья Павловна</w:t>
                  </w:r>
                </w:p>
              </w:tc>
              <w:tc>
                <w:tcPr>
                  <w:tcW w:w="5103" w:type="dxa"/>
                </w:tcPr>
                <w:p w:rsidR="00C97CCE" w:rsidRPr="008A1CA6" w:rsidRDefault="00C97CCE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заместитель Главы муниципального района Пестравский – заместитель председателя Совета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C97CCE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Смирнова </w:t>
                  </w:r>
                </w:p>
                <w:p w:rsidR="00376D6C" w:rsidRPr="008A1CA6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Светлана Валентиновна</w:t>
                  </w:r>
                </w:p>
              </w:tc>
              <w:tc>
                <w:tcPr>
                  <w:tcW w:w="5103" w:type="dxa"/>
                </w:tcPr>
                <w:p w:rsidR="00376D6C" w:rsidRPr="008A1CA6" w:rsidRDefault="004958C6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Заместитель Главы муниципального района Пестравский по экономике, инвестициям и потребительскому рынку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 xml:space="preserve">– заместитель председателя Совета </w:t>
                  </w:r>
                </w:p>
              </w:tc>
            </w:tr>
            <w:tr w:rsidR="00C97CCE" w:rsidRPr="008A1CA6" w:rsidTr="00C97CCE">
              <w:tc>
                <w:tcPr>
                  <w:tcW w:w="738" w:type="dxa"/>
                </w:tcPr>
                <w:p w:rsidR="00C97CCE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C97CCE" w:rsidRDefault="00C97CCE" w:rsidP="008168DE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Кижаева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C97CCE" w:rsidRDefault="00C97CCE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Юлия Алексеевна</w:t>
                  </w:r>
                </w:p>
              </w:tc>
              <w:tc>
                <w:tcPr>
                  <w:tcW w:w="5103" w:type="dxa"/>
                </w:tcPr>
                <w:p w:rsidR="00C97CCE" w:rsidRPr="008A1CA6" w:rsidRDefault="00566214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8A1CA6">
                    <w:rPr>
                      <w:szCs w:val="28"/>
                    </w:rPr>
                    <w:t xml:space="preserve">пециалист администрации муниципального района </w:t>
                  </w:r>
                  <w:r>
                    <w:rPr>
                      <w:szCs w:val="28"/>
                    </w:rPr>
                    <w:t xml:space="preserve">Пестравский по развитию предпринимательства и туризма </w:t>
                  </w:r>
                  <w:r w:rsidRPr="008A1CA6">
                    <w:rPr>
                      <w:szCs w:val="28"/>
                    </w:rPr>
                    <w:t>– секретарь Совета</w:t>
                  </w:r>
                </w:p>
              </w:tc>
            </w:tr>
            <w:tr w:rsidR="00376D6C" w:rsidRPr="008A1CA6" w:rsidTr="00C97CCE">
              <w:tc>
                <w:tcPr>
                  <w:tcW w:w="9243" w:type="dxa"/>
                  <w:gridSpan w:val="3"/>
                </w:tcPr>
                <w:p w:rsidR="00376D6C" w:rsidRPr="008A1CA6" w:rsidRDefault="00376D6C" w:rsidP="00C07E9D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Члены Совета: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B270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Поздняков </w:t>
                  </w:r>
                </w:p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Петр Анатольевич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Заместитель Главы муниципального района Пестравский </w:t>
                  </w:r>
                  <w:r>
                    <w:rPr>
                      <w:szCs w:val="28"/>
                    </w:rPr>
                    <w:t>по развитию сельского хозяйства</w:t>
                  </w:r>
                  <w:r w:rsidR="003E7926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и.о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  <w:r w:rsidRPr="008A1CA6">
                    <w:rPr>
                      <w:szCs w:val="28"/>
                    </w:rPr>
                    <w:t xml:space="preserve"> руководител</w:t>
                  </w:r>
                  <w:r>
                    <w:rPr>
                      <w:szCs w:val="28"/>
                    </w:rPr>
                    <w:t>я</w:t>
                  </w:r>
                  <w:r w:rsidRPr="008A1CA6">
                    <w:rPr>
                      <w:szCs w:val="28"/>
                    </w:rPr>
                    <w:t xml:space="preserve"> МКУ «Управление сельского хозяйства муниципального района Пестравский Самарской области»</w:t>
                  </w:r>
                </w:p>
              </w:tc>
            </w:tr>
            <w:tr w:rsidR="00566214" w:rsidRPr="008A1CA6" w:rsidTr="00C97CCE">
              <w:tc>
                <w:tcPr>
                  <w:tcW w:w="738" w:type="dxa"/>
                </w:tcPr>
                <w:p w:rsidR="00566214" w:rsidRPr="008A1CA6" w:rsidRDefault="00566214" w:rsidP="00B270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3402" w:type="dxa"/>
                </w:tcPr>
                <w:p w:rsidR="00566214" w:rsidRPr="008A1CA6" w:rsidRDefault="00566214" w:rsidP="00566214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Арапова</w:t>
                  </w:r>
                  <w:proofErr w:type="spellEnd"/>
                  <w:r w:rsidRPr="008A1CA6">
                    <w:rPr>
                      <w:szCs w:val="28"/>
                    </w:rPr>
                    <w:t xml:space="preserve"> Наталья Александровна</w:t>
                  </w:r>
                </w:p>
              </w:tc>
              <w:tc>
                <w:tcPr>
                  <w:tcW w:w="5103" w:type="dxa"/>
                </w:tcPr>
                <w:p w:rsidR="00566214" w:rsidRPr="008A1CA6" w:rsidRDefault="00566214" w:rsidP="009F247C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Главный специалист администрации муниципального района Пестравский по развитию потребительского рынка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– секретарь Совета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B270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Уварова </w:t>
                  </w:r>
                </w:p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Елена Владимировна 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Начальник правового отдела администрации</w:t>
                  </w:r>
                  <w:r w:rsidR="003E792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муниципального района</w:t>
                  </w:r>
                  <w:r w:rsidR="00BE6C7B">
                    <w:rPr>
                      <w:szCs w:val="28"/>
                    </w:rPr>
                    <w:t xml:space="preserve"> Пестравский</w:t>
                  </w:r>
                  <w:r w:rsidRPr="008A1CA6">
                    <w:rPr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Валочкин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</w:t>
                  </w:r>
                  <w:r w:rsidR="003E7926">
                    <w:rPr>
                      <w:szCs w:val="28"/>
                    </w:rPr>
                    <w:t>,</w:t>
                  </w:r>
                  <w:r w:rsidRPr="008A1CA6">
                    <w:rPr>
                      <w:szCs w:val="28"/>
                    </w:rPr>
                    <w:t xml:space="preserve"> Глава КФХ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9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Сидоров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Николай Васильевич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BE6C7B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</w:t>
                  </w:r>
                  <w:r w:rsidR="00376D6C" w:rsidRPr="008A1CA6">
                    <w:rPr>
                      <w:szCs w:val="28"/>
                    </w:rPr>
                    <w:t xml:space="preserve"> ООО «Агро-Нива»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8168D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Гаврилов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предприниматель, Глава КФХ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566214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Бритиков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Анатолий Никитович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АО «Сельхозтехника»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376D6C" w:rsidP="00566214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</w:t>
                  </w:r>
                  <w:r w:rsidR="00566214">
                    <w:rPr>
                      <w:szCs w:val="28"/>
                    </w:rPr>
                    <w:t>2</w:t>
                  </w:r>
                  <w:r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Казачкова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Ирина Олеговна</w:t>
                  </w:r>
                </w:p>
              </w:tc>
              <w:tc>
                <w:tcPr>
                  <w:tcW w:w="5103" w:type="dxa"/>
                </w:tcPr>
                <w:p w:rsidR="00376D6C" w:rsidRPr="008A1CA6" w:rsidRDefault="002775B6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Директор </w:t>
                  </w:r>
                  <w:r w:rsidR="004958C6">
                    <w:rPr>
                      <w:szCs w:val="28"/>
                    </w:rPr>
                    <w:t>ООО «</w:t>
                  </w:r>
                  <w:proofErr w:type="spellStart"/>
                  <w:r w:rsidR="004958C6">
                    <w:rPr>
                      <w:szCs w:val="28"/>
                    </w:rPr>
                    <w:t>Агроресурс</w:t>
                  </w:r>
                  <w:proofErr w:type="spellEnd"/>
                  <w:r w:rsidR="004958C6">
                    <w:rPr>
                      <w:szCs w:val="28"/>
                    </w:rPr>
                    <w:t>»</w:t>
                  </w:r>
                  <w:r w:rsidR="00376D6C" w:rsidRPr="008A1CA6">
                    <w:rPr>
                      <w:szCs w:val="28"/>
                    </w:rPr>
                    <w:t xml:space="preserve"> (по</w:t>
                  </w:r>
                  <w:r w:rsidR="004958C6">
                    <w:rPr>
                      <w:szCs w:val="28"/>
                    </w:rPr>
                    <w:t xml:space="preserve"> </w:t>
                  </w:r>
                  <w:r w:rsidR="00376D6C" w:rsidRPr="008A1CA6">
                    <w:rPr>
                      <w:szCs w:val="28"/>
                    </w:rPr>
                    <w:t>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031E3E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Уняев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Максимович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031E3E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Ковров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Александр Валентинович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«Мехмонтаж»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031E3E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Занин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031E3E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Щербинин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«Союз»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</w:t>
                  </w:r>
                  <w:r w:rsidR="00376D6C" w:rsidRPr="008A1CA6">
                    <w:rPr>
                      <w:szCs w:val="28"/>
                    </w:rPr>
                    <w:t xml:space="preserve">. 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Белов Валерий Юрьевич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«ИНФОКОМ»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18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Фокин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Василий Геннадьевич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ООО «Семена»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Лемаев Владимир Иванович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«Родина – 2»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Лазарев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Кишков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«Спектр»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Жумашев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Жусуп Жакпарович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Председатель Совета ПО «Красная Поляна»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376D6C" w:rsidRPr="008A1CA6" w:rsidRDefault="002775B6" w:rsidP="007D112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Самыкина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«Улей» (по согласованию)</w:t>
                  </w:r>
                </w:p>
              </w:tc>
            </w:tr>
            <w:tr w:rsidR="00376D6C" w:rsidRPr="008A1CA6" w:rsidTr="00C97CCE">
              <w:tc>
                <w:tcPr>
                  <w:tcW w:w="738" w:type="dxa"/>
                </w:tcPr>
                <w:p w:rsidR="002775B6" w:rsidRPr="008A1CA6" w:rsidRDefault="002775B6" w:rsidP="002775B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</w:t>
                  </w:r>
                  <w:r w:rsidR="00376D6C" w:rsidRPr="008A1CA6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Семдянова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Татьяна Анатольевна</w:t>
                  </w:r>
                </w:p>
              </w:tc>
              <w:tc>
                <w:tcPr>
                  <w:tcW w:w="5103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2775B6" w:rsidRPr="008A1CA6" w:rsidTr="00C97CCE">
              <w:tc>
                <w:tcPr>
                  <w:tcW w:w="738" w:type="dxa"/>
                </w:tcPr>
                <w:p w:rsidR="002775B6" w:rsidRDefault="002775B6" w:rsidP="0083483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25.</w:t>
                  </w:r>
                </w:p>
              </w:tc>
              <w:tc>
                <w:tcPr>
                  <w:tcW w:w="3402" w:type="dxa"/>
                </w:tcPr>
                <w:p w:rsidR="002775B6" w:rsidRPr="008A1CA6" w:rsidRDefault="002775B6" w:rsidP="009F247C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A73C37">
                    <w:rPr>
                      <w:szCs w:val="28"/>
                    </w:rPr>
                    <w:t>Алимирзоев</w:t>
                  </w:r>
                  <w:proofErr w:type="spellEnd"/>
                  <w:r w:rsidRPr="00A73C37">
                    <w:rPr>
                      <w:szCs w:val="28"/>
                    </w:rPr>
                    <w:t xml:space="preserve"> </w:t>
                  </w:r>
                  <w:proofErr w:type="spellStart"/>
                  <w:r w:rsidRPr="00A73C37">
                    <w:rPr>
                      <w:szCs w:val="28"/>
                    </w:rPr>
                    <w:t>Мирзеага</w:t>
                  </w:r>
                  <w:proofErr w:type="spellEnd"/>
                  <w:r w:rsidRPr="00A73C37">
                    <w:rPr>
                      <w:szCs w:val="28"/>
                    </w:rPr>
                    <w:t xml:space="preserve"> </w:t>
                  </w:r>
                  <w:proofErr w:type="spellStart"/>
                  <w:r w:rsidRPr="00A73C37">
                    <w:rPr>
                      <w:szCs w:val="28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2775B6" w:rsidRPr="008A1CA6" w:rsidRDefault="002775B6" w:rsidP="002775B6">
                  <w:pPr>
                    <w:jc w:val="both"/>
                    <w:rPr>
                      <w:szCs w:val="28"/>
                    </w:rPr>
                  </w:pPr>
                  <w:r w:rsidRPr="00A73C37">
                    <w:rPr>
                      <w:szCs w:val="28"/>
                    </w:rPr>
                    <w:t>Общественный помощник уполномоченного по</w:t>
                  </w:r>
                  <w:r>
                    <w:rPr>
                      <w:szCs w:val="28"/>
                    </w:rPr>
                    <w:t xml:space="preserve"> </w:t>
                  </w:r>
                  <w:r w:rsidRPr="00A73C37">
                    <w:rPr>
                      <w:szCs w:val="28"/>
                    </w:rPr>
                    <w:t>защите прав предпринимателей, директор ЗАО ПМК-15 (по согласованию)</w:t>
                  </w:r>
                </w:p>
              </w:tc>
            </w:tr>
            <w:tr w:rsidR="002775B6" w:rsidRPr="008A1CA6" w:rsidTr="00C97CCE">
              <w:tc>
                <w:tcPr>
                  <w:tcW w:w="738" w:type="dxa"/>
                </w:tcPr>
                <w:p w:rsidR="002775B6" w:rsidRDefault="002775B6" w:rsidP="0083483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26.</w:t>
                  </w:r>
                </w:p>
              </w:tc>
              <w:tc>
                <w:tcPr>
                  <w:tcW w:w="3402" w:type="dxa"/>
                </w:tcPr>
                <w:p w:rsidR="002775B6" w:rsidRPr="00A73C37" w:rsidRDefault="002775B6" w:rsidP="009F247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Тушин Михаил Михайлович</w:t>
                  </w:r>
                </w:p>
              </w:tc>
              <w:tc>
                <w:tcPr>
                  <w:tcW w:w="5103" w:type="dxa"/>
                </w:tcPr>
                <w:p w:rsidR="002775B6" w:rsidRPr="00A73C37" w:rsidRDefault="00801C55" w:rsidP="002775B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szCs w:val="28"/>
                    </w:rPr>
                    <w:t>СельПО</w:t>
                  </w:r>
                  <w:proofErr w:type="spellEnd"/>
                  <w:r>
                    <w:rPr>
                      <w:szCs w:val="28"/>
                    </w:rPr>
                    <w:t xml:space="preserve"> «Кооператор»</w:t>
                  </w:r>
                  <w:bookmarkStart w:id="0" w:name="_GoBack"/>
                  <w:bookmarkEnd w:id="0"/>
                </w:p>
              </w:tc>
            </w:tr>
          </w:tbl>
          <w:p w:rsidR="00BC287B" w:rsidRPr="008A1CA6" w:rsidRDefault="00BC287B" w:rsidP="00072A1C">
            <w:pPr>
              <w:jc w:val="both"/>
              <w:rPr>
                <w:szCs w:val="28"/>
              </w:rPr>
            </w:pPr>
          </w:p>
        </w:tc>
      </w:tr>
    </w:tbl>
    <w:p w:rsidR="009066F5" w:rsidRPr="0083483E" w:rsidRDefault="009066F5" w:rsidP="00C234FD">
      <w:pPr>
        <w:rPr>
          <w:sz w:val="26"/>
          <w:szCs w:val="26"/>
        </w:rPr>
      </w:pPr>
    </w:p>
    <w:sectPr w:rsidR="009066F5" w:rsidRPr="0083483E" w:rsidSect="0083483E">
      <w:pgSz w:w="11906" w:h="16838" w:code="9"/>
      <w:pgMar w:top="426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31E3E"/>
    <w:rsid w:val="00072A1C"/>
    <w:rsid w:val="00120141"/>
    <w:rsid w:val="001967D1"/>
    <w:rsid w:val="001A73CB"/>
    <w:rsid w:val="0024013D"/>
    <w:rsid w:val="002775B6"/>
    <w:rsid w:val="00301B30"/>
    <w:rsid w:val="00336092"/>
    <w:rsid w:val="00376D6C"/>
    <w:rsid w:val="003E7926"/>
    <w:rsid w:val="00437E13"/>
    <w:rsid w:val="0044336E"/>
    <w:rsid w:val="004958C6"/>
    <w:rsid w:val="00566214"/>
    <w:rsid w:val="005947C7"/>
    <w:rsid w:val="00596CCA"/>
    <w:rsid w:val="005E3323"/>
    <w:rsid w:val="00605103"/>
    <w:rsid w:val="00607A5F"/>
    <w:rsid w:val="0061569A"/>
    <w:rsid w:val="006213E2"/>
    <w:rsid w:val="00682AAE"/>
    <w:rsid w:val="007140E6"/>
    <w:rsid w:val="007141EB"/>
    <w:rsid w:val="00741DF7"/>
    <w:rsid w:val="007D1121"/>
    <w:rsid w:val="007F11C7"/>
    <w:rsid w:val="00801C55"/>
    <w:rsid w:val="00805B32"/>
    <w:rsid w:val="0083483E"/>
    <w:rsid w:val="008818EA"/>
    <w:rsid w:val="008A1CA6"/>
    <w:rsid w:val="008C6CC5"/>
    <w:rsid w:val="008E2547"/>
    <w:rsid w:val="009066F5"/>
    <w:rsid w:val="00937FF0"/>
    <w:rsid w:val="00975B31"/>
    <w:rsid w:val="00994B5B"/>
    <w:rsid w:val="009F61E3"/>
    <w:rsid w:val="00A43951"/>
    <w:rsid w:val="00BC287B"/>
    <w:rsid w:val="00BE6C7B"/>
    <w:rsid w:val="00BF4BBB"/>
    <w:rsid w:val="00C07E9D"/>
    <w:rsid w:val="00C234FD"/>
    <w:rsid w:val="00C85697"/>
    <w:rsid w:val="00C97CCE"/>
    <w:rsid w:val="00D40B58"/>
    <w:rsid w:val="00DD0FD8"/>
    <w:rsid w:val="00DF66C9"/>
    <w:rsid w:val="00EB5FEC"/>
    <w:rsid w:val="00EB648D"/>
    <w:rsid w:val="00F44B2F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928A-446E-4464-AEB3-2C082E94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Елена Старкова</cp:lastModifiedBy>
  <cp:revision>2</cp:revision>
  <cp:lastPrinted>2021-03-10T10:59:00Z</cp:lastPrinted>
  <dcterms:created xsi:type="dcterms:W3CDTF">2021-10-14T05:50:00Z</dcterms:created>
  <dcterms:modified xsi:type="dcterms:W3CDTF">2021-10-14T05:50:00Z</dcterms:modified>
</cp:coreProperties>
</file>